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7FEF" w14:textId="77777777" w:rsidR="00082B25" w:rsidRDefault="00082B25"/>
    <w:p w14:paraId="31EFB2EA" w14:textId="77777777" w:rsidR="0082153F" w:rsidRDefault="0082153F"/>
    <w:p w14:paraId="53AF9299" w14:textId="77777777" w:rsidR="008828F3" w:rsidRDefault="008828F3" w:rsidP="008828F3">
      <w:r w:rsidRPr="00D07D37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FCBA93B" wp14:editId="33280A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4359" cy="1254359"/>
            <wp:effectExtent l="0" t="0" r="3175" b="3175"/>
            <wp:wrapTight wrapText="bothSides">
              <wp:wrapPolygon edited="0">
                <wp:start x="7546" y="0"/>
                <wp:lineTo x="5906" y="328"/>
                <wp:lineTo x="656" y="4265"/>
                <wp:lineTo x="0" y="7218"/>
                <wp:lineTo x="0" y="13780"/>
                <wp:lineTo x="328" y="16405"/>
                <wp:lineTo x="5578" y="20998"/>
                <wp:lineTo x="7546" y="21327"/>
                <wp:lineTo x="13780" y="21327"/>
                <wp:lineTo x="15749" y="20998"/>
                <wp:lineTo x="20998" y="16405"/>
                <wp:lineTo x="21327" y="13780"/>
                <wp:lineTo x="21327" y="7218"/>
                <wp:lineTo x="20998" y="4265"/>
                <wp:lineTo x="15749" y="328"/>
                <wp:lineTo x="13780" y="0"/>
                <wp:lineTo x="7546" y="0"/>
              </wp:wrapPolygon>
            </wp:wrapTight>
            <wp:docPr id="1026" name="Picture 2" descr="http://www.toros.edu.tr/fron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oros.edu.tr/front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9" cy="1254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7DE63" w14:textId="77777777" w:rsidR="008828F3" w:rsidRDefault="008828F3" w:rsidP="008828F3">
      <w:pPr>
        <w:rPr>
          <w:sz w:val="72"/>
          <w:szCs w:val="72"/>
        </w:rPr>
      </w:pPr>
      <w:r>
        <w:t xml:space="preserve"> </w:t>
      </w:r>
      <w:r w:rsidRPr="00D07D37">
        <w:rPr>
          <w:sz w:val="72"/>
          <w:szCs w:val="72"/>
        </w:rPr>
        <w:t>TOROS ÜNİVERSİTESİ</w:t>
      </w:r>
    </w:p>
    <w:p w14:paraId="0A3B3789" w14:textId="77777777" w:rsidR="008828F3" w:rsidRDefault="008828F3" w:rsidP="008828F3">
      <w:pPr>
        <w:rPr>
          <w:sz w:val="72"/>
          <w:szCs w:val="72"/>
        </w:rPr>
      </w:pPr>
    </w:p>
    <w:p w14:paraId="1CCE45C2" w14:textId="77777777" w:rsidR="008828F3" w:rsidRDefault="008828F3" w:rsidP="008828F3">
      <w:pPr>
        <w:rPr>
          <w:sz w:val="72"/>
          <w:szCs w:val="72"/>
        </w:rPr>
      </w:pPr>
    </w:p>
    <w:p w14:paraId="3056E5CA" w14:textId="77777777" w:rsidR="008828F3" w:rsidRDefault="008828F3" w:rsidP="008828F3">
      <w:pPr>
        <w:rPr>
          <w:sz w:val="72"/>
          <w:szCs w:val="72"/>
        </w:rPr>
      </w:pPr>
    </w:p>
    <w:p w14:paraId="10BA46B6" w14:textId="77777777" w:rsidR="008828F3" w:rsidRDefault="008828F3" w:rsidP="008828F3">
      <w:pPr>
        <w:rPr>
          <w:sz w:val="72"/>
          <w:szCs w:val="72"/>
        </w:rPr>
      </w:pPr>
    </w:p>
    <w:p w14:paraId="55375CCD" w14:textId="77777777" w:rsidR="008828F3" w:rsidRDefault="008828F3" w:rsidP="008828F3">
      <w:pPr>
        <w:rPr>
          <w:sz w:val="72"/>
          <w:szCs w:val="72"/>
        </w:rPr>
      </w:pPr>
    </w:p>
    <w:p w14:paraId="47F01683" w14:textId="52659A77" w:rsidR="008828F3" w:rsidRDefault="00F24CC5" w:rsidP="00F24CC5">
      <w:pPr>
        <w:jc w:val="center"/>
        <w:rPr>
          <w:sz w:val="44"/>
          <w:szCs w:val="44"/>
        </w:rPr>
      </w:pPr>
      <w:r>
        <w:rPr>
          <w:sz w:val="44"/>
          <w:szCs w:val="44"/>
        </w:rPr>
        <w:t>SAĞLIK BİLİMLERİ FAKÜLTESİ</w:t>
      </w:r>
    </w:p>
    <w:p w14:paraId="609C8AF6" w14:textId="77777777" w:rsidR="008828F3" w:rsidRDefault="008828F3" w:rsidP="008828F3">
      <w:pPr>
        <w:rPr>
          <w:sz w:val="44"/>
          <w:szCs w:val="44"/>
        </w:rPr>
      </w:pPr>
      <w:r w:rsidRPr="00D07D37">
        <w:rPr>
          <w:noProof/>
          <w:sz w:val="44"/>
          <w:szCs w:val="44"/>
          <w:lang w:eastAsia="tr-TR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221F61CC" wp14:editId="28F78955">
                <wp:simplePos x="0" y="0"/>
                <wp:positionH relativeFrom="page">
                  <wp:posOffset>1018540</wp:posOffset>
                </wp:positionH>
                <wp:positionV relativeFrom="paragraph">
                  <wp:posOffset>741680</wp:posOffset>
                </wp:positionV>
                <wp:extent cx="5438775" cy="1403985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CA73" w14:textId="77777777" w:rsidR="008828F3" w:rsidRPr="008828F3" w:rsidRDefault="008828F3" w:rsidP="008828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r w:rsidRPr="008828F3">
                              <w:rPr>
                                <w:sz w:val="52"/>
                                <w:szCs w:val="52"/>
                              </w:rPr>
                              <w:t>ÖĞRENCİ DANIŞMANLIĞI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E439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0.2pt;margin-top:58.4pt;width:428.25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" filled="f" stroked="f">
                <v:textbox style="mso-fit-shape-to-text:t">
                  <w:txbxContent>
                    <w:p w:rsidR="008828F3" w:rsidRPr="008828F3" w:rsidRDefault="008828F3" w:rsidP="008828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</w:pPr>
                      <w:r w:rsidRPr="008828F3">
                        <w:rPr>
                          <w:sz w:val="52"/>
                          <w:szCs w:val="52"/>
                        </w:rPr>
                        <w:t>ÖĞRENCİ DANIŞMANLIĞI</w:t>
                      </w:r>
                      <w:r w:rsidRPr="008828F3">
                        <w:rPr>
                          <w:sz w:val="52"/>
                          <w:szCs w:val="52"/>
                        </w:rPr>
                        <w:t xml:space="preserve"> RAPORU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BE45E" w14:textId="77777777" w:rsidR="008828F3" w:rsidRDefault="008828F3" w:rsidP="008828F3">
      <w:pPr>
        <w:rPr>
          <w:sz w:val="44"/>
          <w:szCs w:val="44"/>
        </w:rPr>
      </w:pPr>
    </w:p>
    <w:p w14:paraId="4AF92093" w14:textId="5C490B90" w:rsidR="008828F3" w:rsidRPr="00736402" w:rsidRDefault="008828F3" w:rsidP="00736402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352301">
        <w:rPr>
          <w:sz w:val="44"/>
          <w:szCs w:val="44"/>
        </w:rPr>
        <w:t xml:space="preserve">4 </w:t>
      </w:r>
    </w:p>
    <w:p w14:paraId="52637B49" w14:textId="77777777" w:rsidR="008828F3" w:rsidRDefault="008828F3" w:rsidP="008828F3">
      <w:pPr>
        <w:spacing w:line="480" w:lineRule="auto"/>
      </w:pPr>
      <w:r w:rsidRPr="00D07D37">
        <w:rPr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537E2AC7" wp14:editId="2A3BFC5F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895975" cy="1403985"/>
                <wp:effectExtent l="0" t="0" r="0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2A6B" w14:textId="77777777" w:rsidR="008828F3" w:rsidRDefault="008828F3" w:rsidP="008828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DANIŞMA</w:t>
                            </w:r>
                            <w:r w:rsidR="00A72445">
                              <w:rPr>
                                <w:b/>
                                <w:sz w:val="24"/>
                                <w:szCs w:val="24"/>
                              </w:rPr>
                              <w:t>NLAR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KURULU RAPORLARI</w:t>
                            </w:r>
                            <w:r w:rsidR="00FB4390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6C4B7" id="_x0000_s1028" type="#_x0000_t202" style="position:absolute;margin-left:413.05pt;margin-top:21.9pt;width:464.25pt;height:110.55pt;z-index:25166438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" filled="f" stroked="f">
                <v:textbox style="mso-fit-shape-to-text:t">
                  <w:txbxContent>
                    <w:p w:rsidR="008828F3" w:rsidRDefault="008828F3" w:rsidP="008828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DANIŞMA</w:t>
                      </w:r>
                      <w:r w:rsidR="00A72445">
                        <w:rPr>
                          <w:b/>
                          <w:sz w:val="24"/>
                          <w:szCs w:val="24"/>
                        </w:rPr>
                        <w:t>NLAR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KURULU RAPORLARI</w:t>
                      </w:r>
                      <w:r w:rsidR="00FB4390"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72445" w:rsidRPr="00D07D37" w14:paraId="5E4C112E" w14:textId="77777777" w:rsidTr="008C5DCB">
        <w:tc>
          <w:tcPr>
            <w:tcW w:w="2689" w:type="dxa"/>
          </w:tcPr>
          <w:p w14:paraId="4D7D8A71" w14:textId="77777777" w:rsidR="00A72445" w:rsidRPr="00D07D37" w:rsidRDefault="00A72445" w:rsidP="008C5DCB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Kurulun Adı</w:t>
            </w:r>
          </w:p>
        </w:tc>
        <w:tc>
          <w:tcPr>
            <w:tcW w:w="6373" w:type="dxa"/>
          </w:tcPr>
          <w:p w14:paraId="6434F29B" w14:textId="0C5AA05F" w:rsidR="00A72445" w:rsidRPr="00D07D37" w:rsidRDefault="003D5AA8" w:rsidP="008C5DC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Danışmanlığı Raporu</w:t>
            </w:r>
          </w:p>
        </w:tc>
      </w:tr>
      <w:tr w:rsidR="00A72445" w:rsidRPr="00D07D37" w14:paraId="134075D9" w14:textId="77777777" w:rsidTr="008C5DCB">
        <w:tc>
          <w:tcPr>
            <w:tcW w:w="2689" w:type="dxa"/>
          </w:tcPr>
          <w:p w14:paraId="273BE8A1" w14:textId="77777777" w:rsidR="00A72445" w:rsidRPr="00D07D37" w:rsidRDefault="00A72445" w:rsidP="008C5DCB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6373" w:type="dxa"/>
          </w:tcPr>
          <w:p w14:paraId="405836F0" w14:textId="6ED36B28" w:rsidR="00A72445" w:rsidRPr="00D07D37" w:rsidRDefault="003E68F1" w:rsidP="004E658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205B">
              <w:rPr>
                <w:sz w:val="24"/>
                <w:szCs w:val="24"/>
              </w:rPr>
              <w:t>9</w:t>
            </w:r>
            <w:r w:rsidR="00F24CC5">
              <w:rPr>
                <w:sz w:val="24"/>
                <w:szCs w:val="24"/>
              </w:rPr>
              <w:t>.1</w:t>
            </w:r>
            <w:r w:rsidR="00B8205B">
              <w:rPr>
                <w:sz w:val="24"/>
                <w:szCs w:val="24"/>
              </w:rPr>
              <w:t>1</w:t>
            </w:r>
            <w:r w:rsidR="00F24CC5">
              <w:rPr>
                <w:sz w:val="24"/>
                <w:szCs w:val="24"/>
              </w:rPr>
              <w:t>.202</w:t>
            </w:r>
            <w:r w:rsidR="00B8205B">
              <w:rPr>
                <w:sz w:val="24"/>
                <w:szCs w:val="24"/>
              </w:rPr>
              <w:t>4</w:t>
            </w:r>
          </w:p>
        </w:tc>
      </w:tr>
      <w:tr w:rsidR="00A72445" w:rsidRPr="00D07D37" w14:paraId="10126131" w14:textId="77777777" w:rsidTr="008C5DCB">
        <w:tc>
          <w:tcPr>
            <w:tcW w:w="2689" w:type="dxa"/>
          </w:tcPr>
          <w:p w14:paraId="2AF5C573" w14:textId="77777777" w:rsidR="00A72445" w:rsidRPr="00D07D37" w:rsidRDefault="00A72445" w:rsidP="008C5DCB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Toplantının yapılış şekli</w:t>
            </w:r>
          </w:p>
        </w:tc>
        <w:tc>
          <w:tcPr>
            <w:tcW w:w="6373" w:type="dxa"/>
          </w:tcPr>
          <w:p w14:paraId="31A4886C" w14:textId="34A16FBB" w:rsidR="00A72445" w:rsidRPr="00D07D37" w:rsidRDefault="00F24CC5" w:rsidP="008C5DC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Yüz yüze </w:t>
            </w:r>
          </w:p>
        </w:tc>
      </w:tr>
    </w:tbl>
    <w:p w14:paraId="2C2752FE" w14:textId="77777777" w:rsidR="00412970" w:rsidRDefault="00FB4390">
      <w:r>
        <w:t>*Danışmanlar kurulu raporu akademik birime bağlı her bölüm/program bazında ayrı ayrı yazılmalıdır.</w:t>
      </w:r>
    </w:p>
    <w:p w14:paraId="7BA7AAF8" w14:textId="77777777" w:rsidR="00A72445" w:rsidRPr="00A72445" w:rsidRDefault="00A72445">
      <w:pPr>
        <w:rPr>
          <w:b/>
        </w:rPr>
      </w:pPr>
      <w:r w:rsidRPr="00A72445">
        <w:rPr>
          <w:b/>
        </w:rPr>
        <w:t>Toplantıya Katılan Kurul Üyeleri</w:t>
      </w:r>
    </w:p>
    <w:tbl>
      <w:tblPr>
        <w:tblStyle w:val="KlavuzTablo2-Vurgu1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A72445" w:rsidRPr="00BC4433" w14:paraId="2F2F625C" w14:textId="77777777" w:rsidTr="00D12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DFC" w14:textId="77777777" w:rsidR="00A72445" w:rsidRPr="00BC4433" w:rsidRDefault="00A72445" w:rsidP="008C5DCB">
            <w:pPr>
              <w:spacing w:line="480" w:lineRule="auto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Adı ve Soyadı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9FC" w14:textId="29259E6F" w:rsidR="00A72445" w:rsidRPr="00BC4433" w:rsidRDefault="00A72445" w:rsidP="00D12E6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F6F" w14:textId="77777777" w:rsidR="00A72445" w:rsidRPr="00BC4433" w:rsidRDefault="00A72445" w:rsidP="008C5DC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Görevi</w:t>
            </w:r>
          </w:p>
        </w:tc>
      </w:tr>
      <w:tr w:rsidR="00A72445" w:rsidRPr="00D07D37" w14:paraId="75BBFBC2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14:paraId="47DD1D45" w14:textId="3322ADAA" w:rsidR="00A72445" w:rsidRPr="00D07D37" w:rsidRDefault="00E054C9" w:rsidP="008C5DCB">
            <w:pPr>
              <w:spacing w:line="480" w:lineRule="auto"/>
            </w:pPr>
            <w:r>
              <w:t xml:space="preserve">Prof. Dr. </w:t>
            </w:r>
            <w:proofErr w:type="spellStart"/>
            <w:r>
              <w:t>Fügen</w:t>
            </w:r>
            <w:proofErr w:type="spellEnd"/>
            <w:r>
              <w:t xml:space="preserve"> ÖZCANARSLAN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08B8B33E" w14:textId="3D8EE6AC" w:rsidR="00A72445" w:rsidRPr="00D07D37" w:rsidRDefault="00E054C9" w:rsidP="008C5DC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Hemşirelik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0C0F677" w14:textId="182D9D68" w:rsidR="00A72445" w:rsidRPr="00D07D37" w:rsidRDefault="00F24CC5" w:rsidP="008C5DC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Bölüm Başkanı</w:t>
            </w:r>
          </w:p>
        </w:tc>
      </w:tr>
      <w:tr w:rsidR="009B4AAF" w:rsidRPr="00D07D37" w14:paraId="7819135B" w14:textId="77777777" w:rsidTr="00D12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14:paraId="45FBB319" w14:textId="650EC4A6" w:rsidR="009B4AAF" w:rsidRDefault="009B4AAF" w:rsidP="008C5DCB">
            <w:pPr>
              <w:spacing w:line="480" w:lineRule="auto"/>
            </w:pPr>
            <w:r>
              <w:t xml:space="preserve">Dr. Öğr. Üyesi </w:t>
            </w:r>
            <w:proofErr w:type="spellStart"/>
            <w:r>
              <w:t>Behire</w:t>
            </w:r>
            <w:proofErr w:type="spellEnd"/>
            <w:r>
              <w:t xml:space="preserve"> SANÇAR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64129E6C" w14:textId="2CF2AD9F" w:rsidR="009B4AAF" w:rsidRDefault="009B4AAF" w:rsidP="008C5DC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Hemşirelik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95474FE" w14:textId="415C94FB" w:rsidR="009B4AAF" w:rsidRDefault="009B4AAF" w:rsidP="008C5DC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 Başkan Yardımcısı</w:t>
            </w:r>
          </w:p>
        </w:tc>
      </w:tr>
      <w:tr w:rsidR="004201B9" w14:paraId="36814C0C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B63B16" w14:textId="27561E45" w:rsidR="004201B9" w:rsidRDefault="004201B9" w:rsidP="004201B9">
            <w:pPr>
              <w:spacing w:line="480" w:lineRule="auto"/>
            </w:pPr>
            <w:proofErr w:type="spellStart"/>
            <w:proofErr w:type="gramStart"/>
            <w:r w:rsidRPr="00E90E58">
              <w:t>Dr.Öğr.Üyesi</w:t>
            </w:r>
            <w:proofErr w:type="spellEnd"/>
            <w:proofErr w:type="gramEnd"/>
            <w:r w:rsidRPr="00E90E58">
              <w:t xml:space="preserve"> Nazife AKAN</w:t>
            </w:r>
          </w:p>
        </w:tc>
        <w:tc>
          <w:tcPr>
            <w:tcW w:w="2360" w:type="dxa"/>
          </w:tcPr>
          <w:p w14:paraId="35058D57" w14:textId="01F4B03F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E58">
              <w:t>Hemşirelik</w:t>
            </w:r>
          </w:p>
        </w:tc>
        <w:tc>
          <w:tcPr>
            <w:tcW w:w="3021" w:type="dxa"/>
          </w:tcPr>
          <w:p w14:paraId="310C0DFC" w14:textId="37DD045E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E58">
              <w:t>Koordinatör</w:t>
            </w:r>
          </w:p>
        </w:tc>
      </w:tr>
      <w:tr w:rsidR="003E68F1" w14:paraId="780DBD04" w14:textId="77777777" w:rsidTr="00D12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1B39193" w14:textId="3C186BEE" w:rsidR="003E68F1" w:rsidRDefault="004201B9" w:rsidP="003E68F1">
            <w:pPr>
              <w:spacing w:line="480" w:lineRule="auto"/>
            </w:pPr>
            <w:r>
              <w:t>Öğr. Gör. Seval CÜCELER</w:t>
            </w:r>
          </w:p>
        </w:tc>
        <w:tc>
          <w:tcPr>
            <w:tcW w:w="2360" w:type="dxa"/>
          </w:tcPr>
          <w:p w14:paraId="00E4699B" w14:textId="7C390AF7" w:rsidR="003E68F1" w:rsidRDefault="003E68F1" w:rsidP="003E68F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5B4116F" w14:textId="6C56D0D9" w:rsidR="003E68F1" w:rsidRDefault="004201B9" w:rsidP="003E68F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4.Sınıf Öğrenci Danışmanı</w:t>
            </w:r>
          </w:p>
        </w:tc>
      </w:tr>
      <w:tr w:rsidR="004201B9" w14:paraId="6F7FD17F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6C4628E" w14:textId="2B05B134" w:rsidR="004201B9" w:rsidRDefault="004201B9" w:rsidP="004201B9">
            <w:pPr>
              <w:spacing w:line="480" w:lineRule="auto"/>
            </w:pPr>
            <w:r>
              <w:t>Dr. Öğr. Üyesi Neslihan ÖZCANARSLAN</w:t>
            </w:r>
          </w:p>
        </w:tc>
        <w:tc>
          <w:tcPr>
            <w:tcW w:w="2360" w:type="dxa"/>
          </w:tcPr>
          <w:p w14:paraId="070592F8" w14:textId="66DB28CB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Hemşirelik</w:t>
            </w:r>
          </w:p>
        </w:tc>
        <w:tc>
          <w:tcPr>
            <w:tcW w:w="3021" w:type="dxa"/>
          </w:tcPr>
          <w:p w14:paraId="7BE3DC1A" w14:textId="11AD6770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3.Sınıf Öğrenci Danışmanı</w:t>
            </w:r>
          </w:p>
        </w:tc>
      </w:tr>
      <w:tr w:rsidR="004201B9" w14:paraId="3BFF03DF" w14:textId="77777777" w:rsidTr="00D12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A869E1" w14:textId="3B02B832" w:rsidR="004201B9" w:rsidRDefault="004201B9" w:rsidP="004201B9">
            <w:pPr>
              <w:spacing w:line="480" w:lineRule="auto"/>
            </w:pPr>
            <w:r>
              <w:t xml:space="preserve">Dr. Öğr. Üyesi Didem POLAT KÜLCÜ </w:t>
            </w:r>
          </w:p>
        </w:tc>
        <w:tc>
          <w:tcPr>
            <w:tcW w:w="2360" w:type="dxa"/>
          </w:tcPr>
          <w:p w14:paraId="12F2D41A" w14:textId="218F884A" w:rsidR="004201B9" w:rsidRPr="00A674F2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4F2">
              <w:t>Hemşirelik</w:t>
            </w:r>
          </w:p>
        </w:tc>
        <w:tc>
          <w:tcPr>
            <w:tcW w:w="3021" w:type="dxa"/>
          </w:tcPr>
          <w:p w14:paraId="08BFAA90" w14:textId="140EABAF" w:rsidR="004201B9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2.Sınıf Öğrenci Danışmanı</w:t>
            </w:r>
          </w:p>
        </w:tc>
      </w:tr>
      <w:tr w:rsidR="004201B9" w14:paraId="11194C94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94DF50" w14:textId="67E1A6F7" w:rsidR="004201B9" w:rsidRDefault="004201B9" w:rsidP="004201B9">
            <w:pPr>
              <w:spacing w:line="480" w:lineRule="auto"/>
            </w:pPr>
            <w:r>
              <w:t>Arş. Gör. Yalçın AYKEMAT</w:t>
            </w:r>
          </w:p>
        </w:tc>
        <w:tc>
          <w:tcPr>
            <w:tcW w:w="2360" w:type="dxa"/>
          </w:tcPr>
          <w:p w14:paraId="0B47C261" w14:textId="52253569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4F2">
              <w:t>Hemşirelik</w:t>
            </w:r>
          </w:p>
        </w:tc>
        <w:tc>
          <w:tcPr>
            <w:tcW w:w="3021" w:type="dxa"/>
          </w:tcPr>
          <w:p w14:paraId="5AF8AD32" w14:textId="139093AF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1.Sınıf Öğrenci Danışmanı</w:t>
            </w:r>
          </w:p>
        </w:tc>
      </w:tr>
      <w:tr w:rsidR="004201B9" w14:paraId="78724F4D" w14:textId="77777777" w:rsidTr="00D12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9B9572" w14:textId="177B3727" w:rsidR="004201B9" w:rsidRDefault="004201B9" w:rsidP="004201B9">
            <w:pPr>
              <w:spacing w:line="480" w:lineRule="auto"/>
            </w:pPr>
            <w:r>
              <w:t>Beyza ASLAN</w:t>
            </w:r>
          </w:p>
        </w:tc>
        <w:tc>
          <w:tcPr>
            <w:tcW w:w="2360" w:type="dxa"/>
          </w:tcPr>
          <w:p w14:paraId="75C0FB6C" w14:textId="7926C186" w:rsidR="004201B9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Hemşirelik 4.Sınıf</w:t>
            </w:r>
          </w:p>
        </w:tc>
        <w:tc>
          <w:tcPr>
            <w:tcW w:w="3021" w:type="dxa"/>
          </w:tcPr>
          <w:p w14:paraId="077A433E" w14:textId="3428EAD4" w:rsidR="004201B9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Öğrenci/Bölüm Öğrenci Temsilcisi</w:t>
            </w:r>
          </w:p>
        </w:tc>
      </w:tr>
      <w:tr w:rsidR="004201B9" w14:paraId="7AAB9795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593C80" w14:textId="476A2876" w:rsidR="004201B9" w:rsidRDefault="004201B9" w:rsidP="004201B9">
            <w:pPr>
              <w:spacing w:line="480" w:lineRule="auto"/>
            </w:pPr>
            <w:r>
              <w:t>Beyza ÖRNEK</w:t>
            </w:r>
          </w:p>
        </w:tc>
        <w:tc>
          <w:tcPr>
            <w:tcW w:w="2360" w:type="dxa"/>
          </w:tcPr>
          <w:p w14:paraId="7E72DA54" w14:textId="1FF26352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Hemşirelik 3.Sınıf </w:t>
            </w:r>
          </w:p>
        </w:tc>
        <w:tc>
          <w:tcPr>
            <w:tcW w:w="3021" w:type="dxa"/>
          </w:tcPr>
          <w:p w14:paraId="172ED4EF" w14:textId="111F23D9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Öğrenci/Bölüm Öğrenci Temsilcisi</w:t>
            </w:r>
          </w:p>
        </w:tc>
      </w:tr>
      <w:tr w:rsidR="004201B9" w14:paraId="570E039E" w14:textId="77777777" w:rsidTr="00D12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3E32944" w14:textId="747DADEA" w:rsidR="004201B9" w:rsidRDefault="004201B9" w:rsidP="004201B9">
            <w:pPr>
              <w:spacing w:line="480" w:lineRule="auto"/>
            </w:pPr>
            <w:r>
              <w:t>Sema ESEN</w:t>
            </w:r>
          </w:p>
        </w:tc>
        <w:tc>
          <w:tcPr>
            <w:tcW w:w="2360" w:type="dxa"/>
          </w:tcPr>
          <w:p w14:paraId="5CB2CC2D" w14:textId="3C849FE7" w:rsidR="004201B9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Hemşirelik 2.Sınıf</w:t>
            </w:r>
          </w:p>
        </w:tc>
        <w:tc>
          <w:tcPr>
            <w:tcW w:w="3021" w:type="dxa"/>
          </w:tcPr>
          <w:p w14:paraId="524FB635" w14:textId="471BF1DF" w:rsidR="004201B9" w:rsidRDefault="004201B9" w:rsidP="004201B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Öğrenci/Bölüm Öğrenci Temsilcisi</w:t>
            </w:r>
          </w:p>
        </w:tc>
      </w:tr>
      <w:tr w:rsidR="004201B9" w14:paraId="64E213EA" w14:textId="77777777" w:rsidTr="00D1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ADA19C" w14:textId="6639F022" w:rsidR="004201B9" w:rsidRDefault="004201B9" w:rsidP="004201B9">
            <w:pPr>
              <w:spacing w:line="480" w:lineRule="auto"/>
            </w:pPr>
            <w:r>
              <w:t>Şevval KÜREKEN</w:t>
            </w:r>
          </w:p>
        </w:tc>
        <w:tc>
          <w:tcPr>
            <w:tcW w:w="2360" w:type="dxa"/>
          </w:tcPr>
          <w:p w14:paraId="531DB603" w14:textId="16234A49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Hemşirelik 1.Sınıf</w:t>
            </w:r>
          </w:p>
        </w:tc>
        <w:tc>
          <w:tcPr>
            <w:tcW w:w="3021" w:type="dxa"/>
          </w:tcPr>
          <w:p w14:paraId="35DC70D9" w14:textId="274FA13A" w:rsidR="004201B9" w:rsidRDefault="004201B9" w:rsidP="004201B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Öğrenci/Bölüm Öğrenci Temsilcisi</w:t>
            </w:r>
          </w:p>
        </w:tc>
      </w:tr>
    </w:tbl>
    <w:p w14:paraId="5022E51A" w14:textId="77777777" w:rsidR="00A72445" w:rsidRDefault="00A72445"/>
    <w:p w14:paraId="65BC0244" w14:textId="77777777" w:rsidR="00A72445" w:rsidRDefault="00A72445"/>
    <w:p w14:paraId="55910792" w14:textId="77777777" w:rsidR="002C3692" w:rsidRDefault="002C3692" w:rsidP="00A72445">
      <w:pPr>
        <w:spacing w:line="480" w:lineRule="auto"/>
      </w:pPr>
    </w:p>
    <w:p w14:paraId="39922806" w14:textId="20C58BCD" w:rsidR="00A72445" w:rsidRDefault="00A72445" w:rsidP="00A72445">
      <w:pPr>
        <w:spacing w:line="480" w:lineRule="auto"/>
      </w:pPr>
      <w:r w:rsidRPr="00D07D3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5A4D8773" wp14:editId="6B5236CB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895975" cy="1403985"/>
                <wp:effectExtent l="0" t="0" r="0" b="0"/>
                <wp:wrapTopAndBottom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D4D4" w14:textId="77777777" w:rsidR="00A72445" w:rsidRDefault="00A72445" w:rsidP="00A7244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DANIŞMANLAR KURULU ÖNERİLERİ VE DEĞERLENDİRİLMESİ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BC785" id="Metin Kutusu 3" o:spid="_x0000_s1029" type="#_x0000_t202" style="position:absolute;margin-left:413.05pt;margin-top:21.9pt;width:464.25pt;height:110.55pt;z-index:25166643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" filled="f" stroked="f">
                <v:textbox style="mso-fit-shape-to-text:t">
                  <w:txbxContent>
                    <w:p w:rsidR="00A72445" w:rsidRDefault="00A72445" w:rsidP="00A7244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DANIŞMA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NLAR KURULU ÖNERİLERİ VE DEĞERLENDİRİLMESİ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1644A6" w14:textId="77777777" w:rsidR="00C97315" w:rsidRDefault="00A72445" w:rsidP="00C97315">
      <w:pPr>
        <w:pStyle w:val="ListeParagraf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EĞİTİM-ÖĞRETİM</w:t>
      </w:r>
    </w:p>
    <w:p w14:paraId="6C545F4E" w14:textId="77777777" w:rsidR="00C97315" w:rsidRPr="00C97315" w:rsidRDefault="00C97315" w:rsidP="00C97315">
      <w:pPr>
        <w:pStyle w:val="ListeParagraf"/>
        <w:spacing w:line="240" w:lineRule="auto"/>
        <w:rPr>
          <w:sz w:val="24"/>
          <w:szCs w:val="24"/>
        </w:rPr>
      </w:pPr>
      <w:r w:rsidRPr="00C97315">
        <w:rPr>
          <w:sz w:val="24"/>
          <w:szCs w:val="24"/>
        </w:rPr>
        <w:t xml:space="preserve">Bu başlıkta bölüm/program bazında yapılan toplantıda öğrencilerin eğitim-öğretim ile ilgili önerileri değerlendirilmesi, iyileştirilmesi veya iyileştirme yapmak üzere bir üst makama iletilmesi </w:t>
      </w:r>
      <w:r>
        <w:rPr>
          <w:sz w:val="24"/>
          <w:szCs w:val="24"/>
        </w:rPr>
        <w:t>gereken hususlar yer almalıdır. Varsa yapılan iyileştirmeler belirtilmelidir.</w:t>
      </w: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717"/>
        <w:gridCol w:w="4442"/>
        <w:gridCol w:w="3903"/>
      </w:tblGrid>
      <w:tr w:rsidR="00A72445" w:rsidRPr="00BC4433" w14:paraId="384F6AB7" w14:textId="77777777" w:rsidTr="008C5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2CB7" w14:textId="77777777" w:rsidR="00A72445" w:rsidRPr="00BC4433" w:rsidRDefault="00A72445" w:rsidP="00A72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293" w14:textId="77777777" w:rsidR="00A72445" w:rsidRPr="00BC4433" w:rsidRDefault="00A72445" w:rsidP="00A72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Öneri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240" w14:textId="77777777" w:rsidR="00A72445" w:rsidRPr="00BC4433" w:rsidRDefault="00A72445" w:rsidP="00A72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Değerlendirme</w:t>
            </w:r>
            <w:r w:rsidR="00C74CD6">
              <w:rPr>
                <w:sz w:val="24"/>
                <w:szCs w:val="24"/>
              </w:rPr>
              <w:t>/İyileştirme</w:t>
            </w:r>
          </w:p>
        </w:tc>
      </w:tr>
      <w:tr w:rsidR="00CB2341" w14:paraId="027CC8A2" w14:textId="77777777" w:rsidTr="008C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</w:tcBorders>
            <w:vAlign w:val="center"/>
          </w:tcPr>
          <w:p w14:paraId="59BDC3AC" w14:textId="77777777" w:rsidR="00CB2341" w:rsidRDefault="00CB2341" w:rsidP="00CB234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42" w:type="dxa"/>
            <w:tcBorders>
              <w:top w:val="single" w:sz="4" w:space="0" w:color="auto"/>
            </w:tcBorders>
          </w:tcPr>
          <w:p w14:paraId="60088B7A" w14:textId="25CF953F" w:rsidR="00CB2341" w:rsidRDefault="004201B9" w:rsidP="00CB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Sınav programı yapılırken sınavların 1 güne toplanmaması.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42DBBA09" w14:textId="09ED6A81" w:rsidR="00CB2341" w:rsidRDefault="004201B9" w:rsidP="009D49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Sınav programı hazırlayan öğretim elemanına durum iletildi, sınavların sınav takvimi gün sayısına eşit bölüştürülmesine özen gösterilmesine karar verildi.</w:t>
            </w:r>
          </w:p>
        </w:tc>
      </w:tr>
      <w:tr w:rsidR="00CB2341" w14:paraId="67F9252F" w14:textId="77777777" w:rsidTr="008C5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0829AEC5" w14:textId="77777777" w:rsidR="00CB2341" w:rsidRDefault="00CB2341" w:rsidP="00CB2341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442" w:type="dxa"/>
          </w:tcPr>
          <w:p w14:paraId="42226CB9" w14:textId="7D421C66" w:rsidR="00CB2341" w:rsidRDefault="009B4AAF" w:rsidP="00CB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tıp bilimleri ders</w:t>
            </w:r>
            <w:r w:rsidR="007D1DDA">
              <w:t>lerinin</w:t>
            </w:r>
            <w:r>
              <w:t xml:space="preserve"> laboratuvar uygulamasının bulunmaması ve konuların somut değil soyut şekilde anlatılması nedeniyle öğrencilerin konuları anlama hususunda zorluk yaşaması.</w:t>
            </w:r>
          </w:p>
        </w:tc>
        <w:tc>
          <w:tcPr>
            <w:tcW w:w="3903" w:type="dxa"/>
          </w:tcPr>
          <w:p w14:paraId="3DB1C5AC" w14:textId="65DF83C9" w:rsidR="00CB2341" w:rsidRDefault="00D10E49" w:rsidP="009B4A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Dersi veren öğretim elemanları ile görüşülerek, kurumda uygun laboratuvarlar var ise, ilgili öğretim elemanının uygun laboratuvarı ziyaret etmeleri gerektiği iletildi.</w:t>
            </w:r>
          </w:p>
        </w:tc>
      </w:tr>
      <w:tr w:rsidR="00CB2341" w14:paraId="2FB5AEAF" w14:textId="77777777" w:rsidTr="008C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C1463C6" w14:textId="77777777" w:rsidR="00CB2341" w:rsidRDefault="00CB2341" w:rsidP="00CB2341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442" w:type="dxa"/>
          </w:tcPr>
          <w:p w14:paraId="15448BC2" w14:textId="5455163F" w:rsidR="00CB2341" w:rsidRDefault="00D10E49" w:rsidP="00CB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Olgu sunumlarının klinik bazlı değil ders bazlı olarak tartışılması ve tüm sınıfın her olgu sunumundan fayda sağlaması.</w:t>
            </w:r>
          </w:p>
        </w:tc>
        <w:tc>
          <w:tcPr>
            <w:tcW w:w="3903" w:type="dxa"/>
          </w:tcPr>
          <w:p w14:paraId="01B24961" w14:textId="1FA058F6" w:rsidR="00D10E49" w:rsidRDefault="00D10E49" w:rsidP="00CB23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Dönem sonunda 2 tane olgu sunumu planlanmıştır ve konferans salonunda tüm öğrencilerin katılımı sağlanacaktır.</w:t>
            </w:r>
          </w:p>
        </w:tc>
      </w:tr>
      <w:tr w:rsidR="00CB2341" w14:paraId="75F4D171" w14:textId="77777777" w:rsidTr="008C5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3EC56DD1" w14:textId="0368AB85" w:rsidR="00CB2341" w:rsidRDefault="00CB2341" w:rsidP="00CB2341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442" w:type="dxa"/>
          </w:tcPr>
          <w:p w14:paraId="3712B27C" w14:textId="653B62DC" w:rsidR="00CB2341" w:rsidRDefault="007D1DDA" w:rsidP="00CB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Kurum dışı uygulamalarda görevlendirilen öğretim elemanı/mentor hemşire sayısının yetersiz olması.</w:t>
            </w:r>
          </w:p>
        </w:tc>
        <w:tc>
          <w:tcPr>
            <w:tcW w:w="3903" w:type="dxa"/>
          </w:tcPr>
          <w:p w14:paraId="6356046E" w14:textId="664DC703" w:rsidR="00CB2341" w:rsidRDefault="007D1DDA" w:rsidP="009D49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 başkanlığına iletilmiştir.</w:t>
            </w:r>
          </w:p>
        </w:tc>
      </w:tr>
      <w:tr w:rsidR="00CB2341" w14:paraId="7C269417" w14:textId="77777777" w:rsidTr="008C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447D27F5" w14:textId="01B52818" w:rsidR="00CB2341" w:rsidRDefault="00CB2341" w:rsidP="00CB2341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442" w:type="dxa"/>
          </w:tcPr>
          <w:p w14:paraId="1072BA0C" w14:textId="0F2DAF26" w:rsidR="00CB2341" w:rsidRDefault="00CB2341" w:rsidP="00CB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1C58223F" w14:textId="10790E7E" w:rsidR="00CB2341" w:rsidRDefault="00CB2341" w:rsidP="00CB23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341" w14:paraId="5F1E3EDC" w14:textId="77777777" w:rsidTr="008C5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0EEB99AD" w14:textId="747C2918" w:rsidR="00CB2341" w:rsidRDefault="00CB2341" w:rsidP="00CB2341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4442" w:type="dxa"/>
          </w:tcPr>
          <w:p w14:paraId="7F7346A1" w14:textId="632BC470" w:rsidR="00CB2341" w:rsidRDefault="00CB2341" w:rsidP="00CB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046984F4" w14:textId="66A50132" w:rsidR="00250018" w:rsidRDefault="00250018" w:rsidP="00051F2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2341" w14:paraId="3B3ED4F2" w14:textId="77777777" w:rsidTr="008C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7DFE867" w14:textId="5A416E1C" w:rsidR="00CB2341" w:rsidRDefault="00CB2341" w:rsidP="00CB2341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4442" w:type="dxa"/>
          </w:tcPr>
          <w:p w14:paraId="53E3765B" w14:textId="452F9D23" w:rsidR="00CB2341" w:rsidRDefault="00CB2341" w:rsidP="00CB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58407113" w14:textId="211BDE65" w:rsidR="00CB2341" w:rsidRDefault="00CB2341" w:rsidP="00CB23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341" w14:paraId="632CEB17" w14:textId="77777777" w:rsidTr="008C5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1466CEC6" w14:textId="4D43C771" w:rsidR="00CB2341" w:rsidRDefault="00CB2341" w:rsidP="00CB2341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4442" w:type="dxa"/>
          </w:tcPr>
          <w:p w14:paraId="471735B4" w14:textId="3AE3C987" w:rsidR="00CB2341" w:rsidRDefault="00CB2341" w:rsidP="00CB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607427EF" w14:textId="4EAC1664" w:rsidR="00CB2341" w:rsidRDefault="00CB2341" w:rsidP="00CB2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2341" w14:paraId="7FE03714" w14:textId="77777777" w:rsidTr="008C5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E8C0B26" w14:textId="324C75E4" w:rsidR="00CB2341" w:rsidRDefault="00CB2341" w:rsidP="00CB2341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4442" w:type="dxa"/>
          </w:tcPr>
          <w:p w14:paraId="3D948EFD" w14:textId="3E602529" w:rsidR="00CB2341" w:rsidRDefault="00CB2341" w:rsidP="00CB2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073E661E" w14:textId="4FB719A8" w:rsidR="00CB2341" w:rsidRDefault="00CB2341" w:rsidP="001D37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2341" w14:paraId="3EAE4285" w14:textId="77777777" w:rsidTr="008C5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2F3FF1A" w14:textId="30448DEB" w:rsidR="00CB2341" w:rsidRDefault="00CB2341" w:rsidP="00CB2341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4442" w:type="dxa"/>
          </w:tcPr>
          <w:p w14:paraId="058E45F7" w14:textId="545A5C68" w:rsidR="00CB2341" w:rsidRDefault="00CB2341" w:rsidP="00CB2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</w:tcPr>
          <w:p w14:paraId="3E1ECD14" w14:textId="097E7BA7" w:rsidR="00CB2341" w:rsidRDefault="00CB2341" w:rsidP="00CB234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9B083" w14:textId="77777777" w:rsidR="00C97315" w:rsidRDefault="00C97315" w:rsidP="00A72445">
      <w:pPr>
        <w:spacing w:line="480" w:lineRule="auto"/>
      </w:pPr>
    </w:p>
    <w:p w14:paraId="0377BCD7" w14:textId="77777777" w:rsidR="009B4AAF" w:rsidRDefault="009B4AAF" w:rsidP="00A72445">
      <w:pPr>
        <w:spacing w:line="480" w:lineRule="auto"/>
      </w:pPr>
    </w:p>
    <w:p w14:paraId="0EF54C90" w14:textId="77777777" w:rsidR="00C97315" w:rsidRDefault="00C97315" w:rsidP="00C97315">
      <w:pPr>
        <w:pStyle w:val="ListeParagraf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ÖĞRENCİLERE SUNULAN HİZMETLER</w:t>
      </w:r>
    </w:p>
    <w:p w14:paraId="7386E1EA" w14:textId="06EAFF47" w:rsidR="00497F14" w:rsidRPr="00497F14" w:rsidRDefault="00C97315" w:rsidP="00497F14">
      <w:pPr>
        <w:spacing w:line="240" w:lineRule="auto"/>
        <w:jc w:val="both"/>
        <w:rPr>
          <w:sz w:val="24"/>
          <w:szCs w:val="24"/>
        </w:rPr>
      </w:pPr>
      <w:r w:rsidRPr="00497F14">
        <w:rPr>
          <w:sz w:val="24"/>
          <w:szCs w:val="24"/>
        </w:rPr>
        <w:t xml:space="preserve">Bu bölümde eğitim-öğretim dışında öğrencilere sunulan kütüphane, derslik veya laboratuvarların fiziksel </w:t>
      </w:r>
      <w:r w:rsidR="00736402" w:rsidRPr="00497F14">
        <w:rPr>
          <w:sz w:val="24"/>
          <w:szCs w:val="24"/>
        </w:rPr>
        <w:t>imkanları, kantin</w:t>
      </w:r>
      <w:r w:rsidRPr="00497F14">
        <w:rPr>
          <w:sz w:val="24"/>
          <w:szCs w:val="24"/>
        </w:rPr>
        <w:t>-kafeterya, psikolojik danışmanlık, sportif veya sosyal etkinlikler benzeri hizmetlerin konusunda öğrencileri</w:t>
      </w:r>
      <w:r w:rsidR="00497F14" w:rsidRPr="00497F14">
        <w:rPr>
          <w:sz w:val="24"/>
          <w:szCs w:val="24"/>
        </w:rPr>
        <w:t>n önerilerinin değerlendirilmesi, iyileştirilmesi veya iyileştirme yapmak üzere bir üst makama iletilmesi gereken hususlar yer almalıdır. Varsa yapılan iyileştirmeler belirtilmelidir.</w:t>
      </w: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717"/>
        <w:gridCol w:w="4807"/>
        <w:gridCol w:w="3538"/>
      </w:tblGrid>
      <w:tr w:rsidR="00C97315" w:rsidRPr="00BC4433" w14:paraId="4DEBEE47" w14:textId="77777777" w:rsidTr="00E0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14A" w14:textId="77777777" w:rsidR="00C97315" w:rsidRPr="00BC4433" w:rsidRDefault="00C97315" w:rsidP="008C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149" w14:textId="77777777" w:rsidR="00C97315" w:rsidRPr="00BC4433" w:rsidRDefault="00C97315" w:rsidP="008C5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Öneri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958" w14:textId="77777777" w:rsidR="00C97315" w:rsidRPr="00BC4433" w:rsidRDefault="00C97315" w:rsidP="008C5D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Değerlendirme</w:t>
            </w:r>
            <w:r>
              <w:rPr>
                <w:sz w:val="24"/>
                <w:szCs w:val="24"/>
              </w:rPr>
              <w:t>/İyileştirme</w:t>
            </w:r>
          </w:p>
        </w:tc>
      </w:tr>
      <w:tr w:rsidR="00C97315" w14:paraId="2751A58B" w14:textId="77777777" w:rsidTr="00E05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</w:tcBorders>
            <w:vAlign w:val="center"/>
          </w:tcPr>
          <w:p w14:paraId="6F20F68D" w14:textId="77777777" w:rsidR="00C97315" w:rsidRDefault="00C97315" w:rsidP="008C5DC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5E9F7A7A" w14:textId="4F08B3D4" w:rsidR="001077B7" w:rsidRDefault="004201B9" w:rsidP="00C97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Kampüs içindeki oturma alanlarının yetersizliği.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72A92E2" w14:textId="6F84CDCE" w:rsidR="00C97315" w:rsidRDefault="009B4AAF" w:rsidP="00573B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C97315" w14:paraId="1D9CD99C" w14:textId="77777777" w:rsidTr="00E0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02489D3E" w14:textId="77777777" w:rsidR="00C97315" w:rsidRDefault="00C97315" w:rsidP="008C5DCB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807" w:type="dxa"/>
          </w:tcPr>
          <w:p w14:paraId="36C4FB89" w14:textId="2FA732F0" w:rsidR="00C97315" w:rsidRDefault="009B4AAF" w:rsidP="008C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Kantin fiyatlarının pahalı olması nedeniyle, düzenleme ihtiyacı olduğu bildirildi.</w:t>
            </w:r>
          </w:p>
        </w:tc>
        <w:tc>
          <w:tcPr>
            <w:tcW w:w="3538" w:type="dxa"/>
          </w:tcPr>
          <w:p w14:paraId="3DF29076" w14:textId="7D0A8105" w:rsidR="00C97315" w:rsidRDefault="009B4AAF" w:rsidP="00497F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C97315" w14:paraId="213C25E6" w14:textId="77777777" w:rsidTr="00E05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554E7E0" w14:textId="77777777" w:rsidR="00C97315" w:rsidRDefault="00C97315" w:rsidP="008C5DCB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807" w:type="dxa"/>
          </w:tcPr>
          <w:p w14:paraId="45504AAD" w14:textId="0ACEE781" w:rsidR="00C97315" w:rsidRDefault="009B4AAF" w:rsidP="009D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Klimaların bazı sınıflarda arızalı olduğu ve kaloriferlerin çalışmaması nedeniyle yazın soğutma kışın ısıtma problemi yaşanması.</w:t>
            </w:r>
          </w:p>
        </w:tc>
        <w:tc>
          <w:tcPr>
            <w:tcW w:w="3538" w:type="dxa"/>
          </w:tcPr>
          <w:p w14:paraId="344DA192" w14:textId="0ACF719C" w:rsidR="00C97315" w:rsidRDefault="009B4AAF" w:rsidP="000F4CB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9B4AAF" w14:paraId="4ACF8BD4" w14:textId="77777777" w:rsidTr="00E0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1B86A373" w14:textId="43F14F69" w:rsidR="009B4AAF" w:rsidRDefault="009B4AAF" w:rsidP="009B4AAF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807" w:type="dxa"/>
          </w:tcPr>
          <w:p w14:paraId="173943C7" w14:textId="5962817C" w:rsidR="009B4AAF" w:rsidRDefault="009B4AAF" w:rsidP="009B4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Lavabolarda çalışmayan musluklar ve peçetelerin bulunmaması, ek olarak lavaboların hijyenik olmaması.</w:t>
            </w:r>
          </w:p>
        </w:tc>
        <w:tc>
          <w:tcPr>
            <w:tcW w:w="3538" w:type="dxa"/>
          </w:tcPr>
          <w:p w14:paraId="0AE9EA56" w14:textId="23DB18E0" w:rsidR="009B4AAF" w:rsidRDefault="009B4AAF" w:rsidP="009B4A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045595" w14:paraId="79315172" w14:textId="77777777" w:rsidTr="00E05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173432C3" w14:textId="482E8BCE" w:rsidR="00045595" w:rsidRDefault="00045595" w:rsidP="0004559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807" w:type="dxa"/>
          </w:tcPr>
          <w:p w14:paraId="488C2826" w14:textId="1784E2CC" w:rsidR="00045595" w:rsidRDefault="00045595" w:rsidP="0004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Sınav haftasında kantinin daha uzun süre açık kalması.</w:t>
            </w:r>
          </w:p>
        </w:tc>
        <w:tc>
          <w:tcPr>
            <w:tcW w:w="3538" w:type="dxa"/>
          </w:tcPr>
          <w:p w14:paraId="43ED1451" w14:textId="6D651696" w:rsidR="00045595" w:rsidRDefault="00045595" w:rsidP="000455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045595" w14:paraId="3489E551" w14:textId="77777777" w:rsidTr="00E0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3D36EA5" w14:textId="30521832" w:rsidR="00045595" w:rsidRDefault="00045595" w:rsidP="00045595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4807" w:type="dxa"/>
          </w:tcPr>
          <w:p w14:paraId="71489E29" w14:textId="4313C09D" w:rsidR="00045595" w:rsidRDefault="00045595" w:rsidP="0004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Kurum dışı uygulamalar için birkaç farklı noktadan uygulama yapılan kuruma, ring servisi uygulaması yapılması.</w:t>
            </w:r>
          </w:p>
        </w:tc>
        <w:tc>
          <w:tcPr>
            <w:tcW w:w="3538" w:type="dxa"/>
          </w:tcPr>
          <w:p w14:paraId="09E86C28" w14:textId="08CACED1" w:rsidR="00045595" w:rsidRDefault="00045595" w:rsidP="000455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045595" w14:paraId="099EB63C" w14:textId="77777777" w:rsidTr="00E05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7410D586" w14:textId="58770F07" w:rsidR="00045595" w:rsidRDefault="00045595" w:rsidP="00045595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4807" w:type="dxa"/>
          </w:tcPr>
          <w:p w14:paraId="44DC73B6" w14:textId="1A677C47" w:rsidR="00045595" w:rsidRDefault="00045595" w:rsidP="0004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Asansörlerin sürekli bozulma sorununun giderilmesi, sorun giderilemiyor ise yeni asansörler temin edilmesi.</w:t>
            </w:r>
          </w:p>
        </w:tc>
        <w:tc>
          <w:tcPr>
            <w:tcW w:w="3538" w:type="dxa"/>
          </w:tcPr>
          <w:p w14:paraId="584FD4AC" w14:textId="62F6CF6E" w:rsidR="00045595" w:rsidRDefault="00045595" w:rsidP="000455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 konuda yaşanan problemlerin rektörlüğe iletilmesi.</w:t>
            </w:r>
          </w:p>
        </w:tc>
      </w:tr>
      <w:tr w:rsidR="00045595" w14:paraId="20CE95B6" w14:textId="77777777" w:rsidTr="00E0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7AFEECA5" w14:textId="6A8869B7" w:rsidR="00045595" w:rsidRDefault="00045595" w:rsidP="00045595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4807" w:type="dxa"/>
          </w:tcPr>
          <w:p w14:paraId="20C9807C" w14:textId="0D4D3A77" w:rsidR="00045595" w:rsidRDefault="00045595" w:rsidP="00045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14:paraId="6D52E957" w14:textId="58609BFE" w:rsidR="00045595" w:rsidRDefault="00045595" w:rsidP="000455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595" w14:paraId="790E01AE" w14:textId="77777777" w:rsidTr="00E05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7D31C26" w14:textId="40A6FC73" w:rsidR="00045595" w:rsidRDefault="00045595" w:rsidP="00045595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4807" w:type="dxa"/>
          </w:tcPr>
          <w:p w14:paraId="68EBA655" w14:textId="66C89CE1" w:rsidR="00045595" w:rsidRDefault="00045595" w:rsidP="00045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14:paraId="3359047D" w14:textId="7AED7E3E" w:rsidR="00045595" w:rsidRDefault="00045595" w:rsidP="000455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756CC7" w14:textId="1C1970EE" w:rsidR="001E3FC6" w:rsidRDefault="001E3FC6" w:rsidP="00736402">
      <w:pPr>
        <w:spacing w:line="480" w:lineRule="auto"/>
      </w:pPr>
    </w:p>
    <w:p w14:paraId="7EDAED39" w14:textId="77777777" w:rsidR="001E3FC6" w:rsidRDefault="001E3FC6"/>
    <w:sectPr w:rsidR="001E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2FE6"/>
    <w:multiLevelType w:val="hybridMultilevel"/>
    <w:tmpl w:val="484CE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280"/>
    <w:multiLevelType w:val="hybridMultilevel"/>
    <w:tmpl w:val="484CE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53379">
    <w:abstractNumId w:val="0"/>
  </w:num>
  <w:num w:numId="2" w16cid:durableId="117985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3F"/>
    <w:rsid w:val="00001688"/>
    <w:rsid w:val="000430FD"/>
    <w:rsid w:val="00045595"/>
    <w:rsid w:val="00051F23"/>
    <w:rsid w:val="00077B0A"/>
    <w:rsid w:val="00082B25"/>
    <w:rsid w:val="00082EE8"/>
    <w:rsid w:val="00093BBF"/>
    <w:rsid w:val="000F4CBD"/>
    <w:rsid w:val="001077B7"/>
    <w:rsid w:val="001D3784"/>
    <w:rsid w:val="001D6452"/>
    <w:rsid w:val="001E3FC6"/>
    <w:rsid w:val="00203BF4"/>
    <w:rsid w:val="00250018"/>
    <w:rsid w:val="00294C54"/>
    <w:rsid w:val="002A5879"/>
    <w:rsid w:val="002C3692"/>
    <w:rsid w:val="00301B86"/>
    <w:rsid w:val="00352301"/>
    <w:rsid w:val="003567FA"/>
    <w:rsid w:val="00365559"/>
    <w:rsid w:val="003D5AA8"/>
    <w:rsid w:val="003E68F1"/>
    <w:rsid w:val="00412970"/>
    <w:rsid w:val="004201B9"/>
    <w:rsid w:val="00497F14"/>
    <w:rsid w:val="004C05D6"/>
    <w:rsid w:val="004E6583"/>
    <w:rsid w:val="00505D45"/>
    <w:rsid w:val="00573B7C"/>
    <w:rsid w:val="00736402"/>
    <w:rsid w:val="00782546"/>
    <w:rsid w:val="007D1DDA"/>
    <w:rsid w:val="0082153F"/>
    <w:rsid w:val="0086237D"/>
    <w:rsid w:val="008828F3"/>
    <w:rsid w:val="0088383F"/>
    <w:rsid w:val="008C6800"/>
    <w:rsid w:val="009B4AAF"/>
    <w:rsid w:val="009D346F"/>
    <w:rsid w:val="009D4983"/>
    <w:rsid w:val="00A71126"/>
    <w:rsid w:val="00A72445"/>
    <w:rsid w:val="00B64456"/>
    <w:rsid w:val="00B8205B"/>
    <w:rsid w:val="00BB087C"/>
    <w:rsid w:val="00BC61C8"/>
    <w:rsid w:val="00C74CD6"/>
    <w:rsid w:val="00C8017B"/>
    <w:rsid w:val="00C97315"/>
    <w:rsid w:val="00CA56C8"/>
    <w:rsid w:val="00CB2341"/>
    <w:rsid w:val="00CC211A"/>
    <w:rsid w:val="00CE292F"/>
    <w:rsid w:val="00D10E49"/>
    <w:rsid w:val="00D12E62"/>
    <w:rsid w:val="00D63539"/>
    <w:rsid w:val="00DA4B2A"/>
    <w:rsid w:val="00DD74FF"/>
    <w:rsid w:val="00DE42CE"/>
    <w:rsid w:val="00E054C9"/>
    <w:rsid w:val="00E23BEB"/>
    <w:rsid w:val="00E66611"/>
    <w:rsid w:val="00E7194B"/>
    <w:rsid w:val="00EA2D52"/>
    <w:rsid w:val="00EB113E"/>
    <w:rsid w:val="00ED121D"/>
    <w:rsid w:val="00EE1E86"/>
    <w:rsid w:val="00F24CC5"/>
    <w:rsid w:val="00F666BA"/>
    <w:rsid w:val="00FA204D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4E9B"/>
  <w15:chartTrackingRefBased/>
  <w15:docId w15:val="{1D0BA6AD-8470-4335-8F35-1DAA73FA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3B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1">
    <w:name w:val="Grid Table 2 Accent 1"/>
    <w:basedOn w:val="NormalTablo"/>
    <w:uiPriority w:val="47"/>
    <w:rsid w:val="00A7244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A72445"/>
    <w:pPr>
      <w:ind w:left="720"/>
      <w:contextualSpacing/>
    </w:pPr>
  </w:style>
  <w:style w:type="table" w:styleId="KlavuzuTablo4-Vurgu2">
    <w:name w:val="Grid Table 4 Accent 2"/>
    <w:basedOn w:val="NormalTablo"/>
    <w:uiPriority w:val="49"/>
    <w:rsid w:val="00A7244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E3F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k4Char">
    <w:name w:val="Başlık 4 Char"/>
    <w:basedOn w:val="VarsaylanParagrafYazTipi"/>
    <w:link w:val="Balk4"/>
    <w:uiPriority w:val="9"/>
    <w:semiHidden/>
    <w:rsid w:val="00093B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</dc:creator>
  <cp:keywords/>
  <dc:description/>
  <cp:lastModifiedBy>UĞUR ÖZER</cp:lastModifiedBy>
  <cp:revision>7</cp:revision>
  <dcterms:created xsi:type="dcterms:W3CDTF">2024-11-29T11:46:00Z</dcterms:created>
  <dcterms:modified xsi:type="dcterms:W3CDTF">2024-12-16T10:35:00Z</dcterms:modified>
</cp:coreProperties>
</file>